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9021170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2749FB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313224" w:rsidRPr="002749FB">
        <w:rPr>
          <w:u w:val="single"/>
          <w:lang w:val="uk-UA"/>
        </w:rPr>
        <w:t xml:space="preserve">від  « 20» 06. </w:t>
      </w:r>
      <w:r w:rsidR="00F94BF5" w:rsidRPr="002749FB">
        <w:rPr>
          <w:u w:val="single"/>
          <w:lang w:val="uk-UA"/>
        </w:rPr>
        <w:t>202</w:t>
      </w:r>
      <w:r w:rsidR="00CD395E" w:rsidRPr="002749FB">
        <w:rPr>
          <w:u w:val="single"/>
          <w:lang w:val="uk-UA"/>
        </w:rPr>
        <w:t>3</w:t>
      </w:r>
      <w:r w:rsidR="00313224" w:rsidRPr="002749FB">
        <w:rPr>
          <w:u w:val="single"/>
          <w:lang w:val="uk-UA"/>
        </w:rPr>
        <w:t xml:space="preserve">  № 135-р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F8329C" w:rsidRDefault="00F8329C" w:rsidP="00F8329C">
      <w:pPr>
        <w:rPr>
          <w:lang w:val="uk-UA"/>
        </w:rPr>
      </w:pPr>
    </w:p>
    <w:p w:rsidR="00F8329C" w:rsidRDefault="00930DC0" w:rsidP="00F8329C">
      <w:pPr>
        <w:rPr>
          <w:lang w:val="uk-UA"/>
        </w:rPr>
      </w:pPr>
      <w:r w:rsidRPr="008167A9">
        <w:rPr>
          <w:lang w:val="uk-UA"/>
        </w:rPr>
        <w:t xml:space="preserve">Про </w:t>
      </w:r>
      <w:r w:rsidR="002B6201">
        <w:rPr>
          <w:lang w:val="uk-UA"/>
        </w:rPr>
        <w:t>презентацію міста</w:t>
      </w:r>
    </w:p>
    <w:p w:rsidR="002B6201" w:rsidRDefault="00530334" w:rsidP="00F8329C">
      <w:pPr>
        <w:rPr>
          <w:b/>
          <w:lang w:val="uk-UA"/>
        </w:rPr>
      </w:pPr>
      <w:r>
        <w:rPr>
          <w:lang w:val="uk-UA"/>
        </w:rPr>
        <w:t>Южноукраїнськ</w:t>
      </w:r>
    </w:p>
    <w:p w:rsidR="00930DC0" w:rsidRDefault="00930DC0" w:rsidP="000574B2">
      <w:pPr>
        <w:rPr>
          <w:b/>
          <w:lang w:val="uk-UA"/>
        </w:rPr>
      </w:pPr>
    </w:p>
    <w:p w:rsidR="00B36837" w:rsidRDefault="00B36837" w:rsidP="000574B2">
      <w:pPr>
        <w:rPr>
          <w:b/>
          <w:lang w:val="uk-UA"/>
        </w:rPr>
      </w:pPr>
    </w:p>
    <w:p w:rsidR="00B1029F" w:rsidRDefault="00B1029F" w:rsidP="00B1029F">
      <w:pPr>
        <w:rPr>
          <w:rStyle w:val="ae"/>
          <w:lang w:val="uk-UA" w:eastAsia="uk-UA"/>
        </w:rPr>
      </w:pPr>
    </w:p>
    <w:p w:rsidR="00B1029F" w:rsidRDefault="00B1029F" w:rsidP="00B1029F">
      <w:pPr>
        <w:ind w:firstLine="708"/>
        <w:jc w:val="both"/>
        <w:rPr>
          <w:lang w:val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</w:t>
      </w:r>
      <w:r w:rsidR="00F8329C">
        <w:rPr>
          <w:lang w:val="uk-UA"/>
        </w:rPr>
        <w:t xml:space="preserve"> </w:t>
      </w:r>
      <w:r w:rsidR="00EE2378">
        <w:rPr>
          <w:lang w:val="uk-UA"/>
        </w:rPr>
        <w:t>враховуючи розпорядження Южноукраїнського міського голови від</w:t>
      </w:r>
      <w:r w:rsidR="00773159">
        <w:rPr>
          <w:lang w:val="uk-UA"/>
        </w:rPr>
        <w:t xml:space="preserve"> </w:t>
      </w:r>
      <w:r w:rsidR="00902E46" w:rsidRPr="00902E46">
        <w:rPr>
          <w:lang w:val="uk-UA"/>
        </w:rPr>
        <w:t>16</w:t>
      </w:r>
      <w:r w:rsidR="00773159" w:rsidRPr="00902E46">
        <w:rPr>
          <w:lang w:val="uk-UA"/>
        </w:rPr>
        <w:t xml:space="preserve">.06.2023 </w:t>
      </w:r>
      <w:r w:rsidR="00553479" w:rsidRPr="00902E46">
        <w:rPr>
          <w:lang w:val="uk-UA"/>
        </w:rPr>
        <w:t>№</w:t>
      </w:r>
      <w:r w:rsidR="00902E46" w:rsidRPr="00902E46">
        <w:rPr>
          <w:lang w:val="uk-UA"/>
        </w:rPr>
        <w:t xml:space="preserve"> 131-р</w:t>
      </w:r>
      <w:r w:rsidR="00773159" w:rsidRPr="00902E46">
        <w:rPr>
          <w:lang w:val="uk-UA"/>
        </w:rPr>
        <w:t xml:space="preserve"> Про </w:t>
      </w:r>
      <w:r w:rsidR="00902E46">
        <w:rPr>
          <w:lang w:val="uk-UA"/>
        </w:rPr>
        <w:t>направлення делегації до міста-</w:t>
      </w:r>
      <w:r w:rsidR="00773159" w:rsidRPr="00902E46">
        <w:rPr>
          <w:lang w:val="uk-UA"/>
        </w:rPr>
        <w:t xml:space="preserve">побратима </w:t>
      </w:r>
      <w:proofErr w:type="spellStart"/>
      <w:r w:rsidR="00773159" w:rsidRPr="00902E46">
        <w:rPr>
          <w:lang w:val="uk-UA"/>
        </w:rPr>
        <w:t>Белхатув</w:t>
      </w:r>
      <w:proofErr w:type="spellEnd"/>
      <w:r w:rsidR="00773159" w:rsidRPr="00902E46">
        <w:rPr>
          <w:lang w:val="uk-UA"/>
        </w:rPr>
        <w:t xml:space="preserve"> (Польща)»,</w:t>
      </w:r>
      <w:r w:rsidR="00773159" w:rsidRPr="00553479">
        <w:rPr>
          <w:b/>
          <w:lang w:val="uk-UA"/>
        </w:rPr>
        <w:t xml:space="preserve"> </w:t>
      </w:r>
      <w:r w:rsidR="002005AB" w:rsidRPr="002005AB">
        <w:rPr>
          <w:lang w:val="uk-UA"/>
        </w:rPr>
        <w:t>від</w:t>
      </w:r>
      <w:r w:rsidR="002005AB">
        <w:rPr>
          <w:b/>
          <w:lang w:val="uk-UA"/>
        </w:rPr>
        <w:t xml:space="preserve"> </w:t>
      </w:r>
      <w:r w:rsidR="00EE2378">
        <w:rPr>
          <w:lang w:val="uk-UA"/>
        </w:rPr>
        <w:t>01.08.2022 № 199-р «Про розподіл  функціональних обов’язків між секретар</w:t>
      </w:r>
      <w:r w:rsidR="00F8329C">
        <w:rPr>
          <w:lang w:val="uk-UA"/>
        </w:rPr>
        <w:t xml:space="preserve">ем Южноукраїнської міської ради </w:t>
      </w:r>
      <w:r w:rsidR="00902E46">
        <w:rPr>
          <w:lang w:val="uk-UA"/>
        </w:rPr>
        <w:t xml:space="preserve">                          </w:t>
      </w:r>
      <w:r w:rsidR="00EE2378">
        <w:rPr>
          <w:lang w:val="uk-UA"/>
        </w:rPr>
        <w:t>та заступниками міського голови з питань діял</w:t>
      </w:r>
      <w:r w:rsidR="00DB2A55">
        <w:rPr>
          <w:lang w:val="uk-UA"/>
        </w:rPr>
        <w:t>ьності виконавчих органів ради»</w:t>
      </w:r>
      <w:r w:rsidR="00E43195">
        <w:rPr>
          <w:lang w:val="uk-UA"/>
        </w:rPr>
        <w:t>,</w:t>
      </w:r>
      <w:r w:rsidR="00DB2A55">
        <w:rPr>
          <w:lang w:val="uk-UA"/>
        </w:rPr>
        <w:t xml:space="preserve"> </w:t>
      </w:r>
      <w:r w:rsidR="00F8329C">
        <w:rPr>
          <w:lang w:val="uk-UA"/>
        </w:rPr>
        <w:t xml:space="preserve">                         з метою  обміну досвідом муніципального </w:t>
      </w:r>
      <w:r w:rsidR="00485AD1">
        <w:rPr>
          <w:lang w:val="uk-UA"/>
        </w:rPr>
        <w:t>у</w:t>
      </w:r>
      <w:r w:rsidR="00F8329C">
        <w:rPr>
          <w:lang w:val="uk-UA"/>
        </w:rPr>
        <w:t>правління між містами-поб</w:t>
      </w:r>
      <w:r w:rsidR="002005AB">
        <w:rPr>
          <w:lang w:val="uk-UA"/>
        </w:rPr>
        <w:t xml:space="preserve">ратимами </w:t>
      </w:r>
      <w:proofErr w:type="spellStart"/>
      <w:r w:rsidR="002005AB">
        <w:rPr>
          <w:lang w:val="uk-UA"/>
        </w:rPr>
        <w:t>Белхатув</w:t>
      </w:r>
      <w:proofErr w:type="spellEnd"/>
      <w:r w:rsidR="00ED2659">
        <w:rPr>
          <w:lang w:val="uk-UA"/>
        </w:rPr>
        <w:t xml:space="preserve"> (</w:t>
      </w:r>
      <w:r w:rsidR="002005AB">
        <w:rPr>
          <w:lang w:val="uk-UA"/>
        </w:rPr>
        <w:t>Польща) та Южноукраїнськ</w:t>
      </w:r>
      <w:r w:rsidR="00EA2A67">
        <w:rPr>
          <w:lang w:val="uk-UA"/>
        </w:rPr>
        <w:t xml:space="preserve"> (Україна)</w:t>
      </w:r>
      <w:r w:rsidR="00F8329C">
        <w:rPr>
          <w:lang w:val="uk-UA"/>
        </w:rPr>
        <w:t>:</w:t>
      </w:r>
    </w:p>
    <w:p w:rsidR="009B2578" w:rsidRDefault="009B2578" w:rsidP="00B1029F">
      <w:pPr>
        <w:ind w:firstLine="708"/>
        <w:jc w:val="both"/>
        <w:rPr>
          <w:lang w:val="uk-UA"/>
        </w:rPr>
      </w:pPr>
    </w:p>
    <w:p w:rsidR="009B2578" w:rsidRDefault="009B2578" w:rsidP="009B2578">
      <w:pPr>
        <w:ind w:firstLine="705"/>
        <w:jc w:val="both"/>
        <w:rPr>
          <w:lang w:val="uk-UA"/>
        </w:rPr>
      </w:pPr>
      <w:r w:rsidRPr="00342076">
        <w:rPr>
          <w:lang w:val="uk-UA"/>
        </w:rPr>
        <w:t xml:space="preserve">1.За постійну допомогу та підтримку  Южноукраїнської міської територіальної громади  відзначити  мерію міста </w:t>
      </w:r>
      <w:proofErr w:type="spellStart"/>
      <w:r w:rsidRPr="00342076">
        <w:rPr>
          <w:lang w:val="uk-UA"/>
        </w:rPr>
        <w:t>Белхатув</w:t>
      </w:r>
      <w:proofErr w:type="spellEnd"/>
      <w:r w:rsidRPr="00342076">
        <w:rPr>
          <w:lang w:val="uk-UA"/>
        </w:rPr>
        <w:t xml:space="preserve"> Подяк</w:t>
      </w:r>
      <w:r w:rsidR="00415868">
        <w:rPr>
          <w:lang w:val="uk-UA"/>
        </w:rPr>
        <w:t>ою</w:t>
      </w:r>
      <w:r w:rsidR="00CC70A5">
        <w:rPr>
          <w:lang w:val="uk-UA"/>
        </w:rPr>
        <w:t xml:space="preserve"> </w:t>
      </w:r>
      <w:r w:rsidRPr="00342076">
        <w:rPr>
          <w:lang w:val="uk-UA"/>
        </w:rPr>
        <w:t>Южноукраїнського міського голови.</w:t>
      </w:r>
    </w:p>
    <w:p w:rsidR="007354D7" w:rsidRPr="00342076" w:rsidRDefault="007354D7" w:rsidP="009B2578">
      <w:pPr>
        <w:ind w:firstLine="705"/>
        <w:jc w:val="both"/>
        <w:rPr>
          <w:b/>
          <w:lang w:val="uk-UA"/>
        </w:rPr>
      </w:pPr>
    </w:p>
    <w:p w:rsidR="005354A8" w:rsidRDefault="005B7F99" w:rsidP="005354A8">
      <w:pPr>
        <w:ind w:firstLine="705"/>
        <w:jc w:val="both"/>
        <w:rPr>
          <w:lang w:val="uk-UA"/>
        </w:rPr>
      </w:pPr>
      <w:r w:rsidRPr="00342076">
        <w:rPr>
          <w:lang w:val="uk-UA"/>
        </w:rPr>
        <w:t>2</w:t>
      </w:r>
      <w:r w:rsidR="005354A8" w:rsidRPr="00342076">
        <w:rPr>
          <w:lang w:val="uk-UA"/>
        </w:rPr>
        <w:t>.</w:t>
      </w:r>
      <w:r w:rsidR="00851B10" w:rsidRPr="00342076">
        <w:rPr>
          <w:lang w:val="uk-UA"/>
        </w:rPr>
        <w:t xml:space="preserve">З </w:t>
      </w:r>
      <w:r w:rsidR="00F3051F">
        <w:rPr>
          <w:lang w:val="uk-UA"/>
        </w:rPr>
        <w:t xml:space="preserve">метою обміну досвідом муніципального управління, презентації  Южноукраїнської міської територіальної громади  </w:t>
      </w:r>
      <w:r w:rsidR="005354A8" w:rsidRPr="00342076">
        <w:rPr>
          <w:lang w:val="uk-UA"/>
        </w:rPr>
        <w:t xml:space="preserve">вручити мерії міста </w:t>
      </w:r>
      <w:proofErr w:type="spellStart"/>
      <w:r w:rsidR="005354A8" w:rsidRPr="00342076">
        <w:rPr>
          <w:lang w:val="uk-UA"/>
        </w:rPr>
        <w:t>Белхатув</w:t>
      </w:r>
      <w:proofErr w:type="spellEnd"/>
      <w:r w:rsidR="005354A8" w:rsidRPr="00342076">
        <w:rPr>
          <w:lang w:val="uk-UA"/>
        </w:rPr>
        <w:t>:</w:t>
      </w:r>
    </w:p>
    <w:p w:rsidR="007354D7" w:rsidRPr="00342076" w:rsidRDefault="007354D7" w:rsidP="005354A8">
      <w:pPr>
        <w:ind w:firstLine="705"/>
        <w:jc w:val="both"/>
        <w:rPr>
          <w:lang w:val="uk-UA"/>
        </w:rPr>
      </w:pPr>
    </w:p>
    <w:p w:rsidR="00A123D6" w:rsidRPr="00342076" w:rsidRDefault="005B7F99" w:rsidP="00A123D6">
      <w:pPr>
        <w:ind w:firstLine="705"/>
        <w:jc w:val="both"/>
        <w:rPr>
          <w:lang w:val="uk-UA"/>
        </w:rPr>
      </w:pPr>
      <w:r w:rsidRPr="00342076">
        <w:rPr>
          <w:lang w:val="uk-UA"/>
        </w:rPr>
        <w:t>2</w:t>
      </w:r>
      <w:r w:rsidR="00F325CF" w:rsidRPr="00342076">
        <w:rPr>
          <w:lang w:val="uk-UA"/>
        </w:rPr>
        <w:t xml:space="preserve">.1 </w:t>
      </w:r>
      <w:r w:rsidR="00A123D6" w:rsidRPr="00342076">
        <w:rPr>
          <w:lang w:val="uk-UA"/>
        </w:rPr>
        <w:t xml:space="preserve">прапор міста Южноукраїнськ розміром 1500мм х 1500 мм </w:t>
      </w:r>
      <w:r w:rsidRPr="00342076">
        <w:rPr>
          <w:lang w:val="uk-UA"/>
        </w:rPr>
        <w:t>вартістю</w:t>
      </w:r>
      <w:r w:rsidR="00A123D6" w:rsidRPr="00342076">
        <w:rPr>
          <w:lang w:val="uk-UA"/>
        </w:rPr>
        <w:t xml:space="preserve"> </w:t>
      </w:r>
      <w:r w:rsidR="00FE2900" w:rsidRPr="00342076">
        <w:rPr>
          <w:lang w:val="uk-UA"/>
        </w:rPr>
        <w:t xml:space="preserve">                   </w:t>
      </w:r>
      <w:r w:rsidR="00A123D6" w:rsidRPr="00342076">
        <w:rPr>
          <w:lang w:val="uk-UA"/>
        </w:rPr>
        <w:t>95</w:t>
      </w:r>
      <w:r w:rsidR="000F3457" w:rsidRPr="00342076">
        <w:rPr>
          <w:lang w:val="uk-UA"/>
        </w:rPr>
        <w:t>0</w:t>
      </w:r>
      <w:r w:rsidR="00A123D6" w:rsidRPr="00342076">
        <w:rPr>
          <w:lang w:val="uk-UA"/>
        </w:rPr>
        <w:t>,00 грн. (дев’ятсот п’ятдесят гривень 00 коп.)</w:t>
      </w:r>
      <w:r w:rsidR="000F3457" w:rsidRPr="00342076">
        <w:rPr>
          <w:lang w:val="uk-UA"/>
        </w:rPr>
        <w:t>;</w:t>
      </w:r>
    </w:p>
    <w:p w:rsidR="00F37683" w:rsidRPr="00342076" w:rsidRDefault="00F37683" w:rsidP="00A123D6">
      <w:pPr>
        <w:ind w:firstLine="705"/>
        <w:jc w:val="both"/>
        <w:rPr>
          <w:lang w:val="uk-UA"/>
        </w:rPr>
      </w:pPr>
    </w:p>
    <w:p w:rsidR="00851B10" w:rsidRPr="00342076" w:rsidRDefault="005B7F99" w:rsidP="005B7F99">
      <w:pPr>
        <w:pStyle w:val="a9"/>
        <w:numPr>
          <w:ilvl w:val="1"/>
          <w:numId w:val="14"/>
        </w:numPr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lang w:val="uk-UA"/>
        </w:rPr>
        <w:t xml:space="preserve"> </w:t>
      </w:r>
      <w:r w:rsidR="0092291A" w:rsidRPr="00342076">
        <w:rPr>
          <w:rFonts w:ascii="Times New Roman CYR" w:hAnsi="Times New Roman CYR"/>
          <w:lang w:val="uk-UA"/>
        </w:rPr>
        <w:t xml:space="preserve">продукцію  </w:t>
      </w:r>
      <w:r w:rsidR="00851B10" w:rsidRPr="00342076">
        <w:rPr>
          <w:rFonts w:ascii="Times New Roman CYR" w:hAnsi="Times New Roman CYR"/>
          <w:lang w:val="uk-UA"/>
        </w:rPr>
        <w:t>з логотипом міста Южноукраїнськ:</w:t>
      </w:r>
    </w:p>
    <w:p w:rsidR="00851B10" w:rsidRPr="00342076" w:rsidRDefault="00851B10" w:rsidP="00851B10">
      <w:pPr>
        <w:jc w:val="both"/>
        <w:rPr>
          <w:rFonts w:ascii="Times New Roman CYR" w:hAnsi="Times New Roman CYR"/>
          <w:b/>
          <w:lang w:val="uk-UA"/>
        </w:rPr>
      </w:pPr>
    </w:p>
    <w:p w:rsidR="00851B10" w:rsidRDefault="00175E76" w:rsidP="00175E76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b/>
          <w:lang w:val="uk-UA"/>
        </w:rPr>
        <w:t xml:space="preserve">- </w:t>
      </w:r>
      <w:r w:rsidR="00851B10" w:rsidRPr="00342076">
        <w:rPr>
          <w:rFonts w:ascii="Times New Roman CYR" w:hAnsi="Times New Roman CYR"/>
          <w:lang w:val="uk-UA"/>
        </w:rPr>
        <w:t>сувенірні  пакети з логотипом міста</w:t>
      </w:r>
      <w:r w:rsidR="00BB1AFC" w:rsidRPr="00342076">
        <w:rPr>
          <w:rFonts w:ascii="Times New Roman CYR" w:hAnsi="Times New Roman CYR"/>
          <w:lang w:val="uk-UA"/>
        </w:rPr>
        <w:t xml:space="preserve"> розміром  </w:t>
      </w:r>
      <w:r w:rsidR="00E767BE" w:rsidRPr="00342076">
        <w:rPr>
          <w:rFonts w:ascii="Times New Roman CYR" w:hAnsi="Times New Roman CYR"/>
          <w:lang w:val="uk-UA"/>
        </w:rPr>
        <w:t xml:space="preserve">25 х </w:t>
      </w:r>
      <w:r w:rsidR="00851B10" w:rsidRPr="00342076">
        <w:rPr>
          <w:rFonts w:ascii="Times New Roman CYR" w:hAnsi="Times New Roman CYR"/>
          <w:lang w:val="uk-UA"/>
        </w:rPr>
        <w:t>25</w:t>
      </w:r>
      <w:r w:rsidR="00E767BE" w:rsidRPr="00342076">
        <w:rPr>
          <w:rFonts w:ascii="Times New Roman CYR" w:hAnsi="Times New Roman CYR"/>
          <w:lang w:val="uk-UA"/>
        </w:rPr>
        <w:t xml:space="preserve"> см</w:t>
      </w:r>
      <w:r w:rsidR="00851B10" w:rsidRPr="00342076">
        <w:rPr>
          <w:rFonts w:ascii="Times New Roman CYR" w:hAnsi="Times New Roman CYR"/>
          <w:lang w:val="uk-UA"/>
        </w:rPr>
        <w:t xml:space="preserve"> в кількості </w:t>
      </w:r>
      <w:r w:rsidR="00E767BE" w:rsidRPr="00342076">
        <w:rPr>
          <w:rFonts w:ascii="Times New Roman CYR" w:hAnsi="Times New Roman CYR"/>
          <w:lang w:val="uk-UA"/>
        </w:rPr>
        <w:t xml:space="preserve">                </w:t>
      </w:r>
      <w:r w:rsidR="0092291A" w:rsidRPr="00342076">
        <w:rPr>
          <w:rFonts w:ascii="Times New Roman CYR" w:hAnsi="Times New Roman CYR"/>
          <w:lang w:val="uk-UA"/>
        </w:rPr>
        <w:t>10</w:t>
      </w:r>
      <w:r w:rsidRPr="00342076">
        <w:rPr>
          <w:rFonts w:ascii="Times New Roman CYR" w:hAnsi="Times New Roman CYR"/>
          <w:lang w:val="uk-UA"/>
        </w:rPr>
        <w:t xml:space="preserve"> штук на суму 1420,00 грн. (одна тисяча чотириста двадцять гривень 00 коп.);</w:t>
      </w:r>
    </w:p>
    <w:p w:rsidR="007354D7" w:rsidRPr="00342076" w:rsidRDefault="007354D7" w:rsidP="00175E76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b/>
          <w:lang w:val="uk-UA"/>
        </w:rPr>
      </w:pPr>
    </w:p>
    <w:p w:rsidR="00851B10" w:rsidRDefault="00587775" w:rsidP="00587775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b/>
          <w:lang w:val="uk-UA"/>
        </w:rPr>
        <w:t xml:space="preserve">- </w:t>
      </w:r>
      <w:r w:rsidR="00851B10" w:rsidRPr="00342076">
        <w:rPr>
          <w:rFonts w:ascii="Times New Roman CYR" w:hAnsi="Times New Roman CYR"/>
          <w:lang w:val="uk-UA"/>
        </w:rPr>
        <w:t xml:space="preserve">щоденники з </w:t>
      </w:r>
      <w:r w:rsidRPr="00342076">
        <w:rPr>
          <w:rFonts w:ascii="Times New Roman CYR" w:hAnsi="Times New Roman CYR"/>
          <w:lang w:val="uk-UA"/>
        </w:rPr>
        <w:t>тисненням в кількості 10 шт</w:t>
      </w:r>
      <w:r w:rsidR="0011795B" w:rsidRPr="00342076">
        <w:rPr>
          <w:rFonts w:ascii="Times New Roman CYR" w:hAnsi="Times New Roman CYR"/>
          <w:lang w:val="uk-UA"/>
        </w:rPr>
        <w:t>ук</w:t>
      </w:r>
      <w:r w:rsidRPr="00342076">
        <w:rPr>
          <w:rFonts w:ascii="Times New Roman CYR" w:hAnsi="Times New Roman CYR"/>
          <w:lang w:val="uk-UA"/>
        </w:rPr>
        <w:t xml:space="preserve"> на суму 4250,00 грн.                                    </w:t>
      </w:r>
      <w:r w:rsidR="00A85001" w:rsidRPr="00342076">
        <w:rPr>
          <w:rFonts w:ascii="Times New Roman CYR" w:hAnsi="Times New Roman CYR"/>
          <w:lang w:val="uk-UA"/>
        </w:rPr>
        <w:t>(</w:t>
      </w:r>
      <w:r w:rsidRPr="00342076">
        <w:rPr>
          <w:rFonts w:ascii="Times New Roman CYR" w:hAnsi="Times New Roman CYR"/>
          <w:lang w:val="uk-UA"/>
        </w:rPr>
        <w:t>чотири тисячі двісті п’ятдесят гривень 00 коп.);</w:t>
      </w:r>
    </w:p>
    <w:p w:rsidR="00342076" w:rsidRPr="00342076" w:rsidRDefault="00342076" w:rsidP="00587775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</w:p>
    <w:p w:rsidR="00D31832" w:rsidRDefault="00D31832" w:rsidP="00587775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lang w:val="uk-UA"/>
        </w:rPr>
        <w:t xml:space="preserve">- брелки в кількості 10 штук на </w:t>
      </w:r>
      <w:r w:rsidR="00AE26A4" w:rsidRPr="00342076">
        <w:rPr>
          <w:rFonts w:ascii="Times New Roman CYR" w:hAnsi="Times New Roman CYR"/>
          <w:lang w:val="uk-UA"/>
        </w:rPr>
        <w:t>суму 2150,00 грн. (</w:t>
      </w:r>
      <w:r w:rsidRPr="00342076">
        <w:rPr>
          <w:rFonts w:ascii="Times New Roman CYR" w:hAnsi="Times New Roman CYR"/>
          <w:lang w:val="uk-UA"/>
        </w:rPr>
        <w:t xml:space="preserve">дві тисячі сто </w:t>
      </w:r>
      <w:r w:rsidR="00AE26A4" w:rsidRPr="00342076">
        <w:rPr>
          <w:rFonts w:ascii="Times New Roman CYR" w:hAnsi="Times New Roman CYR"/>
          <w:lang w:val="uk-UA"/>
        </w:rPr>
        <w:t>п’ятдесят</w:t>
      </w:r>
      <w:r w:rsidRPr="00342076">
        <w:rPr>
          <w:rFonts w:ascii="Times New Roman CYR" w:hAnsi="Times New Roman CYR"/>
          <w:lang w:val="uk-UA"/>
        </w:rPr>
        <w:t xml:space="preserve"> гривень 00 коп.);</w:t>
      </w:r>
    </w:p>
    <w:p w:rsidR="00342076" w:rsidRPr="00342076" w:rsidRDefault="00342076" w:rsidP="00587775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</w:p>
    <w:p w:rsidR="00851B10" w:rsidRDefault="00141A2D" w:rsidP="00141A2D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b/>
          <w:lang w:val="uk-UA"/>
        </w:rPr>
        <w:t xml:space="preserve">- </w:t>
      </w:r>
      <w:r w:rsidRPr="00342076">
        <w:rPr>
          <w:rFonts w:ascii="Times New Roman CYR" w:hAnsi="Times New Roman CYR"/>
          <w:lang w:val="uk-UA"/>
        </w:rPr>
        <w:t xml:space="preserve">ручки металеві </w:t>
      </w:r>
      <w:r w:rsidR="00AE26A4" w:rsidRPr="00342076">
        <w:rPr>
          <w:rFonts w:ascii="Times New Roman CYR" w:hAnsi="Times New Roman CYR"/>
          <w:lang w:val="uk-UA"/>
        </w:rPr>
        <w:t xml:space="preserve">з </w:t>
      </w:r>
      <w:r w:rsidR="003D74CD" w:rsidRPr="00342076">
        <w:rPr>
          <w:rFonts w:ascii="Times New Roman CYR" w:hAnsi="Times New Roman CYR"/>
          <w:lang w:val="uk-UA"/>
        </w:rPr>
        <w:t xml:space="preserve"> гравіюванням</w:t>
      </w:r>
      <w:r w:rsidRPr="00342076">
        <w:rPr>
          <w:rFonts w:ascii="Times New Roman CYR" w:hAnsi="Times New Roman CYR"/>
          <w:lang w:val="uk-UA"/>
        </w:rPr>
        <w:t xml:space="preserve"> в кількості  10 шт</w:t>
      </w:r>
      <w:r w:rsidR="0011795B" w:rsidRPr="00342076">
        <w:rPr>
          <w:rFonts w:ascii="Times New Roman CYR" w:hAnsi="Times New Roman CYR"/>
          <w:lang w:val="uk-UA"/>
        </w:rPr>
        <w:t>ук</w:t>
      </w:r>
      <w:r w:rsidRPr="00342076">
        <w:rPr>
          <w:rFonts w:ascii="Times New Roman CYR" w:hAnsi="Times New Roman CYR"/>
          <w:lang w:val="uk-UA"/>
        </w:rPr>
        <w:t xml:space="preserve"> на суму 750,00 грн. </w:t>
      </w:r>
      <w:r w:rsidR="0011795B" w:rsidRPr="00342076">
        <w:rPr>
          <w:rFonts w:ascii="Times New Roman CYR" w:hAnsi="Times New Roman CYR"/>
          <w:lang w:val="uk-UA"/>
        </w:rPr>
        <w:t xml:space="preserve">                      (</w:t>
      </w:r>
      <w:r w:rsidRPr="00342076">
        <w:rPr>
          <w:rFonts w:ascii="Times New Roman CYR" w:hAnsi="Times New Roman CYR"/>
          <w:lang w:val="uk-UA"/>
        </w:rPr>
        <w:t>сімсот п’ятдесят гривень 00 коп.)</w:t>
      </w:r>
      <w:r w:rsidR="00342076">
        <w:rPr>
          <w:rFonts w:ascii="Times New Roman CYR" w:hAnsi="Times New Roman CYR"/>
          <w:lang w:val="uk-UA"/>
        </w:rPr>
        <w:t>;</w:t>
      </w:r>
    </w:p>
    <w:p w:rsidR="007354D7" w:rsidRDefault="007354D7" w:rsidP="00141A2D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</w:p>
    <w:p w:rsidR="007354D7" w:rsidRDefault="007354D7" w:rsidP="00141A2D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</w:p>
    <w:p w:rsidR="007354D7" w:rsidRDefault="007354D7" w:rsidP="007354D7">
      <w:pPr>
        <w:widowControl w:val="0"/>
        <w:autoSpaceDE w:val="0"/>
        <w:autoSpaceDN w:val="0"/>
        <w:ind w:firstLine="705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</w:p>
    <w:p w:rsidR="007354D7" w:rsidRPr="00342076" w:rsidRDefault="007354D7" w:rsidP="00141A2D">
      <w:pPr>
        <w:widowControl w:val="0"/>
        <w:autoSpaceDE w:val="0"/>
        <w:autoSpaceDN w:val="0"/>
        <w:ind w:firstLine="705"/>
        <w:jc w:val="both"/>
        <w:rPr>
          <w:rFonts w:ascii="Times New Roman CYR" w:hAnsi="Times New Roman CYR"/>
          <w:lang w:val="uk-UA"/>
        </w:rPr>
      </w:pPr>
    </w:p>
    <w:p w:rsidR="00851B10" w:rsidRDefault="001626CD" w:rsidP="001626CD">
      <w:pPr>
        <w:widowControl w:val="0"/>
        <w:autoSpaceDE w:val="0"/>
        <w:autoSpaceDN w:val="0"/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b/>
          <w:lang w:val="uk-UA"/>
        </w:rPr>
        <w:tab/>
      </w:r>
      <w:r w:rsidRPr="00342076">
        <w:rPr>
          <w:rFonts w:ascii="Times New Roman CYR" w:hAnsi="Times New Roman CYR"/>
          <w:lang w:val="uk-UA"/>
        </w:rPr>
        <w:t>- тарілки в кількос</w:t>
      </w:r>
      <w:r w:rsidR="00A7219D" w:rsidRPr="00342076">
        <w:rPr>
          <w:rFonts w:ascii="Times New Roman CYR" w:hAnsi="Times New Roman CYR"/>
          <w:lang w:val="uk-UA"/>
        </w:rPr>
        <w:t>ті 10 штук на суму 4250,00 грн. (</w:t>
      </w:r>
      <w:r w:rsidRPr="00342076">
        <w:rPr>
          <w:rFonts w:ascii="Times New Roman CYR" w:hAnsi="Times New Roman CYR"/>
          <w:lang w:val="uk-UA"/>
        </w:rPr>
        <w:t>чотири тисячі двісті п’ятдесят гривень 00 коп.);</w:t>
      </w:r>
    </w:p>
    <w:p w:rsidR="00342076" w:rsidRPr="00342076" w:rsidRDefault="00342076" w:rsidP="00342076">
      <w:pPr>
        <w:widowControl w:val="0"/>
        <w:autoSpaceDE w:val="0"/>
        <w:autoSpaceDN w:val="0"/>
        <w:jc w:val="center"/>
        <w:rPr>
          <w:rFonts w:ascii="Times New Roman CYR" w:hAnsi="Times New Roman CYR"/>
          <w:lang w:val="uk-UA"/>
        </w:rPr>
      </w:pPr>
    </w:p>
    <w:p w:rsidR="00A7219D" w:rsidRDefault="00A7219D" w:rsidP="001626CD">
      <w:pPr>
        <w:widowControl w:val="0"/>
        <w:autoSpaceDE w:val="0"/>
        <w:autoSpaceDN w:val="0"/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lang w:val="uk-UA"/>
        </w:rPr>
        <w:tab/>
        <w:t xml:space="preserve">- </w:t>
      </w:r>
      <w:r w:rsidR="00CF059E" w:rsidRPr="00342076">
        <w:rPr>
          <w:rFonts w:ascii="Times New Roman CYR" w:hAnsi="Times New Roman CYR"/>
          <w:lang w:val="uk-UA"/>
        </w:rPr>
        <w:t>флеш-накопичувачі в кількості 10 штук на суму 3750,00 грн. (три тисячі сімсот п’ятдесят гривень 00 коп.)</w:t>
      </w:r>
      <w:r w:rsidR="00E30240" w:rsidRPr="00342076">
        <w:rPr>
          <w:rFonts w:ascii="Times New Roman CYR" w:hAnsi="Times New Roman CYR"/>
          <w:lang w:val="uk-UA"/>
        </w:rPr>
        <w:t>;</w:t>
      </w:r>
    </w:p>
    <w:p w:rsidR="00342076" w:rsidRPr="00342076" w:rsidRDefault="00342076" w:rsidP="001626CD">
      <w:pPr>
        <w:widowControl w:val="0"/>
        <w:autoSpaceDE w:val="0"/>
        <w:autoSpaceDN w:val="0"/>
        <w:jc w:val="both"/>
        <w:rPr>
          <w:rFonts w:ascii="Times New Roman CYR" w:hAnsi="Times New Roman CYR"/>
          <w:lang w:val="uk-UA"/>
        </w:rPr>
      </w:pPr>
      <w:bookmarkStart w:id="0" w:name="_GoBack"/>
      <w:bookmarkEnd w:id="0"/>
    </w:p>
    <w:p w:rsidR="00851B10" w:rsidRDefault="001750AD" w:rsidP="00851B10">
      <w:pPr>
        <w:jc w:val="both"/>
        <w:rPr>
          <w:rFonts w:ascii="Times New Roman CYR" w:hAnsi="Times New Roman CYR"/>
          <w:lang w:val="uk-UA"/>
        </w:rPr>
      </w:pPr>
      <w:r w:rsidRPr="00342076">
        <w:rPr>
          <w:rFonts w:ascii="Times New Roman CYR" w:hAnsi="Times New Roman CYR"/>
          <w:lang w:val="uk-UA"/>
        </w:rPr>
        <w:tab/>
        <w:t>- магніт</w:t>
      </w:r>
      <w:r w:rsidR="003D74CD" w:rsidRPr="00342076">
        <w:rPr>
          <w:rFonts w:ascii="Times New Roman CYR" w:hAnsi="Times New Roman CYR"/>
          <w:lang w:val="uk-UA"/>
        </w:rPr>
        <w:t>и</w:t>
      </w:r>
      <w:r w:rsidRPr="00342076">
        <w:rPr>
          <w:rFonts w:ascii="Times New Roman CYR" w:hAnsi="Times New Roman CYR"/>
          <w:lang w:val="uk-UA"/>
        </w:rPr>
        <w:t xml:space="preserve"> вінілов</w:t>
      </w:r>
      <w:r w:rsidR="003D74CD" w:rsidRPr="00342076">
        <w:rPr>
          <w:rFonts w:ascii="Times New Roman CYR" w:hAnsi="Times New Roman CYR"/>
          <w:lang w:val="uk-UA"/>
        </w:rPr>
        <w:t>і</w:t>
      </w:r>
      <w:r w:rsidRPr="00342076">
        <w:rPr>
          <w:rFonts w:ascii="Times New Roman CYR" w:hAnsi="Times New Roman CYR"/>
          <w:lang w:val="uk-UA"/>
        </w:rPr>
        <w:t xml:space="preserve"> кольоров</w:t>
      </w:r>
      <w:r w:rsidR="003D74CD" w:rsidRPr="00342076">
        <w:rPr>
          <w:rFonts w:ascii="Times New Roman CYR" w:hAnsi="Times New Roman CYR"/>
          <w:lang w:val="uk-UA"/>
        </w:rPr>
        <w:t>і</w:t>
      </w:r>
      <w:r w:rsidRPr="00342076">
        <w:rPr>
          <w:rFonts w:ascii="Times New Roman CYR" w:hAnsi="Times New Roman CYR"/>
          <w:lang w:val="uk-UA"/>
        </w:rPr>
        <w:t xml:space="preserve"> в </w:t>
      </w:r>
      <w:r w:rsidR="00C26E10" w:rsidRPr="00342076">
        <w:rPr>
          <w:rFonts w:ascii="Times New Roman CYR" w:hAnsi="Times New Roman CYR"/>
          <w:lang w:val="uk-UA"/>
        </w:rPr>
        <w:t>кількості 10 штук на суму 450,00</w:t>
      </w:r>
      <w:r w:rsidRPr="00342076">
        <w:rPr>
          <w:rFonts w:ascii="Times New Roman CYR" w:hAnsi="Times New Roman CYR"/>
          <w:lang w:val="uk-UA"/>
        </w:rPr>
        <w:t xml:space="preserve"> грн.</w:t>
      </w:r>
      <w:r w:rsidR="00C26E10" w:rsidRPr="00342076">
        <w:rPr>
          <w:rFonts w:ascii="Times New Roman CYR" w:hAnsi="Times New Roman CYR"/>
          <w:lang w:val="uk-UA"/>
        </w:rPr>
        <w:t xml:space="preserve">                            (</w:t>
      </w:r>
      <w:r w:rsidRPr="00342076">
        <w:rPr>
          <w:rFonts w:ascii="Times New Roman CYR" w:hAnsi="Times New Roman CYR"/>
          <w:lang w:val="uk-UA"/>
        </w:rPr>
        <w:t>чотириста п’ятдесят гривень 00 коп.)</w:t>
      </w:r>
      <w:r w:rsidR="000A4430">
        <w:rPr>
          <w:rFonts w:ascii="Times New Roman CYR" w:hAnsi="Times New Roman CYR"/>
          <w:lang w:val="uk-UA"/>
        </w:rPr>
        <w:t>;</w:t>
      </w:r>
    </w:p>
    <w:p w:rsidR="000A4430" w:rsidRDefault="000A4430" w:rsidP="00851B10">
      <w:pPr>
        <w:jc w:val="both"/>
        <w:rPr>
          <w:rFonts w:ascii="Times New Roman CYR" w:hAnsi="Times New Roman CYR"/>
          <w:lang w:val="uk-UA"/>
        </w:rPr>
      </w:pPr>
    </w:p>
    <w:p w:rsidR="000A4430" w:rsidRPr="00A42D32" w:rsidRDefault="00A42D32" w:rsidP="00A42D32">
      <w:pPr>
        <w:ind w:firstLine="705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- </w:t>
      </w:r>
      <w:r w:rsidR="000A4430" w:rsidRPr="00A42D32">
        <w:rPr>
          <w:rFonts w:ascii="Times New Roman CYR" w:hAnsi="Times New Roman CYR"/>
          <w:lang w:val="uk-UA"/>
        </w:rPr>
        <w:t>годинник</w:t>
      </w:r>
      <w:r w:rsidR="001931D5">
        <w:rPr>
          <w:rFonts w:ascii="Times New Roman CYR" w:hAnsi="Times New Roman CYR"/>
          <w:lang w:val="uk-UA"/>
        </w:rPr>
        <w:t xml:space="preserve"> з символікою України та міста</w:t>
      </w:r>
      <w:r w:rsidR="001329A9">
        <w:rPr>
          <w:rFonts w:ascii="Times New Roman CYR" w:hAnsi="Times New Roman CYR"/>
          <w:lang w:val="uk-UA"/>
        </w:rPr>
        <w:t xml:space="preserve"> розміром 70 х 45 см</w:t>
      </w:r>
      <w:r w:rsidR="001931D5">
        <w:rPr>
          <w:rFonts w:ascii="Times New Roman CYR" w:hAnsi="Times New Roman CYR"/>
          <w:lang w:val="uk-UA"/>
        </w:rPr>
        <w:t xml:space="preserve"> </w:t>
      </w:r>
      <w:r w:rsidR="00985E91" w:rsidRPr="00A42D32">
        <w:rPr>
          <w:rFonts w:ascii="Times New Roman CYR" w:hAnsi="Times New Roman CYR"/>
          <w:lang w:val="uk-UA"/>
        </w:rPr>
        <w:t xml:space="preserve">в кількості </w:t>
      </w:r>
      <w:r w:rsidR="001329A9">
        <w:rPr>
          <w:rFonts w:ascii="Times New Roman CYR" w:hAnsi="Times New Roman CYR"/>
          <w:lang w:val="uk-UA"/>
        </w:rPr>
        <w:t xml:space="preserve">               </w:t>
      </w:r>
      <w:r w:rsidR="00985E91" w:rsidRPr="00A42D32">
        <w:rPr>
          <w:rFonts w:ascii="Times New Roman CYR" w:hAnsi="Times New Roman CYR"/>
          <w:lang w:val="uk-UA"/>
        </w:rPr>
        <w:t>од</w:t>
      </w:r>
      <w:r w:rsidR="00C37F42">
        <w:rPr>
          <w:rFonts w:ascii="Times New Roman CYR" w:hAnsi="Times New Roman CYR"/>
          <w:lang w:val="uk-UA"/>
        </w:rPr>
        <w:t>на штука вартістю 7000,00 грн. (</w:t>
      </w:r>
      <w:r w:rsidR="00985E91" w:rsidRPr="00A42D32">
        <w:rPr>
          <w:rFonts w:ascii="Times New Roman CYR" w:hAnsi="Times New Roman CYR"/>
          <w:lang w:val="uk-UA"/>
        </w:rPr>
        <w:t>сім тисяч гривень</w:t>
      </w:r>
      <w:r w:rsidR="001931D5">
        <w:rPr>
          <w:rFonts w:ascii="Times New Roman CYR" w:hAnsi="Times New Roman CYR"/>
          <w:lang w:val="uk-UA"/>
        </w:rPr>
        <w:t xml:space="preserve"> </w:t>
      </w:r>
      <w:r w:rsidR="00985E91" w:rsidRPr="00A42D32">
        <w:rPr>
          <w:rFonts w:ascii="Times New Roman CYR" w:hAnsi="Times New Roman CYR"/>
          <w:lang w:val="uk-UA"/>
        </w:rPr>
        <w:t>00 коп.)</w:t>
      </w:r>
      <w:r w:rsidR="009E7916">
        <w:rPr>
          <w:rFonts w:ascii="Times New Roman CYR" w:hAnsi="Times New Roman CYR"/>
          <w:lang w:val="uk-UA"/>
        </w:rPr>
        <w:t>.</w:t>
      </w:r>
    </w:p>
    <w:p w:rsidR="00B4159A" w:rsidRDefault="00B4159A" w:rsidP="00851B10">
      <w:pPr>
        <w:ind w:firstLine="705"/>
        <w:jc w:val="both"/>
        <w:rPr>
          <w:shd w:val="clear" w:color="auto" w:fill="FFFFFF"/>
          <w:lang w:val="uk-UA"/>
        </w:rPr>
      </w:pPr>
    </w:p>
    <w:p w:rsidR="00B00454" w:rsidRPr="002F5C0A" w:rsidRDefault="00B4159A" w:rsidP="00B00454">
      <w:pPr>
        <w:ind w:firstLine="705"/>
        <w:jc w:val="both"/>
        <w:rPr>
          <w:lang w:val="uk-UA"/>
        </w:rPr>
      </w:pPr>
      <w:r w:rsidRPr="002F5C0A">
        <w:rPr>
          <w:shd w:val="clear" w:color="auto" w:fill="FFFFFF"/>
          <w:lang w:val="uk-UA"/>
        </w:rPr>
        <w:t xml:space="preserve">3. </w:t>
      </w:r>
      <w:r w:rsidR="00851B10" w:rsidRPr="002F5C0A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</w:t>
      </w:r>
      <w:r w:rsidR="0092291A" w:rsidRPr="002F5C0A">
        <w:rPr>
          <w:lang w:val="uk-UA"/>
        </w:rPr>
        <w:t>вчого комітету (Лариса ПОЛУЄВА)</w:t>
      </w:r>
      <w:r w:rsidR="002F5C0A" w:rsidRPr="002F5C0A">
        <w:rPr>
          <w:lang w:val="uk-UA"/>
        </w:rPr>
        <w:t xml:space="preserve"> </w:t>
      </w:r>
      <w:r w:rsidR="00851B10" w:rsidRPr="002F5C0A">
        <w:rPr>
          <w:lang w:val="uk-UA"/>
        </w:rPr>
        <w:t xml:space="preserve"> надати    та здійснити списання сувенірної продукції, зазначеної в </w:t>
      </w:r>
      <w:proofErr w:type="spellStart"/>
      <w:r w:rsidR="00851B10" w:rsidRPr="002F5C0A">
        <w:rPr>
          <w:lang w:val="uk-UA"/>
        </w:rPr>
        <w:t>п.</w:t>
      </w:r>
      <w:r w:rsidR="00F918B0">
        <w:rPr>
          <w:lang w:val="uk-UA"/>
        </w:rPr>
        <w:t>п</w:t>
      </w:r>
      <w:proofErr w:type="spellEnd"/>
      <w:r w:rsidR="00F918B0">
        <w:rPr>
          <w:lang w:val="uk-UA"/>
        </w:rPr>
        <w:t>.</w:t>
      </w:r>
      <w:r w:rsidR="002F5C0A" w:rsidRPr="002F5C0A">
        <w:rPr>
          <w:lang w:val="uk-UA"/>
        </w:rPr>
        <w:t xml:space="preserve"> </w:t>
      </w:r>
      <w:r w:rsidR="00F918B0">
        <w:rPr>
          <w:lang w:val="uk-UA"/>
        </w:rPr>
        <w:t>1,</w:t>
      </w:r>
      <w:r w:rsidR="00997C57">
        <w:rPr>
          <w:lang w:val="uk-UA"/>
        </w:rPr>
        <w:t xml:space="preserve">2 </w:t>
      </w:r>
      <w:r w:rsidR="009E7916">
        <w:rPr>
          <w:lang w:val="uk-UA"/>
        </w:rPr>
        <w:t>цього розпорядження, з балансу виконавчого комітету  Южноукраїнської міської ради.</w:t>
      </w:r>
    </w:p>
    <w:p w:rsidR="002F5C0A" w:rsidRPr="002F5C0A" w:rsidRDefault="002F5C0A" w:rsidP="00B00454">
      <w:pPr>
        <w:ind w:firstLine="705"/>
        <w:jc w:val="both"/>
        <w:rPr>
          <w:lang w:val="uk-UA"/>
        </w:rPr>
      </w:pPr>
    </w:p>
    <w:p w:rsidR="002F5C0A" w:rsidRDefault="002F5C0A" w:rsidP="00B00454">
      <w:pPr>
        <w:ind w:firstLine="705"/>
        <w:jc w:val="both"/>
        <w:rPr>
          <w:b/>
          <w:lang w:val="uk-UA"/>
        </w:rPr>
      </w:pPr>
    </w:p>
    <w:p w:rsidR="007354D7" w:rsidRPr="00B00454" w:rsidRDefault="007354D7" w:rsidP="00B00454">
      <w:pPr>
        <w:ind w:firstLine="705"/>
        <w:jc w:val="both"/>
        <w:rPr>
          <w:b/>
          <w:lang w:val="uk-UA"/>
        </w:rPr>
      </w:pPr>
    </w:p>
    <w:p w:rsidR="000574B2" w:rsidRDefault="000574B2" w:rsidP="00902547">
      <w:pPr>
        <w:jc w:val="both"/>
        <w:rPr>
          <w:b/>
          <w:lang w:val="uk-UA"/>
        </w:rPr>
      </w:pPr>
    </w:p>
    <w:p w:rsidR="004D2D5D" w:rsidRDefault="004D2D5D" w:rsidP="00902547">
      <w:pPr>
        <w:jc w:val="both"/>
        <w:rPr>
          <w:b/>
          <w:lang w:val="uk-UA"/>
        </w:rPr>
      </w:pPr>
    </w:p>
    <w:p w:rsidR="00062EE8" w:rsidRPr="00105066" w:rsidRDefault="00930DC0" w:rsidP="00B00454">
      <w:pPr>
        <w:rPr>
          <w:lang w:val="uk-UA"/>
        </w:rPr>
      </w:pPr>
      <w:r>
        <w:rPr>
          <w:lang w:val="uk-UA"/>
        </w:rPr>
        <w:tab/>
      </w:r>
      <w:r w:rsidR="00062EE8" w:rsidRPr="00105066">
        <w:rPr>
          <w:lang w:val="uk-UA"/>
        </w:rPr>
        <w:t>Перший заступник міського голови</w:t>
      </w:r>
    </w:p>
    <w:p w:rsidR="00062EE8" w:rsidRPr="00105066" w:rsidRDefault="00062EE8" w:rsidP="00062EE8">
      <w:pPr>
        <w:rPr>
          <w:lang w:val="uk-UA"/>
        </w:rPr>
      </w:pPr>
      <w:r w:rsidRPr="00105066">
        <w:rPr>
          <w:lang w:val="uk-UA"/>
        </w:rPr>
        <w:tab/>
        <w:t>з питань діяльності виконавчих органів ради</w:t>
      </w:r>
      <w:r w:rsidRPr="00105066">
        <w:rPr>
          <w:lang w:val="uk-UA"/>
        </w:rPr>
        <w:tab/>
      </w:r>
      <w:r w:rsidRPr="00105066">
        <w:rPr>
          <w:lang w:val="uk-UA"/>
        </w:rPr>
        <w:tab/>
      </w:r>
      <w:r>
        <w:rPr>
          <w:lang w:val="uk-UA"/>
        </w:rPr>
        <w:t xml:space="preserve">  </w:t>
      </w:r>
      <w:r w:rsidRPr="00105066">
        <w:rPr>
          <w:lang w:val="uk-UA"/>
        </w:rPr>
        <w:t>Олексій МАЙБОРОДА</w:t>
      </w:r>
    </w:p>
    <w:p w:rsidR="00062EE8" w:rsidRPr="00105066" w:rsidRDefault="00062EE8" w:rsidP="00062EE8">
      <w:pPr>
        <w:rPr>
          <w:lang w:val="uk-UA"/>
        </w:rPr>
      </w:pPr>
    </w:p>
    <w:p w:rsidR="00062EE8" w:rsidRDefault="00062EE8" w:rsidP="00062EE8">
      <w:pPr>
        <w:ind w:firstLine="708"/>
        <w:rPr>
          <w:lang w:val="uk-UA"/>
        </w:rPr>
      </w:pPr>
    </w:p>
    <w:p w:rsidR="00930DC0" w:rsidRDefault="00930DC0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9C496D" w:rsidRPr="009C496D" w:rsidRDefault="009C496D" w:rsidP="00902547">
      <w:pPr>
        <w:rPr>
          <w:b/>
          <w:sz w:val="6"/>
          <w:szCs w:val="6"/>
          <w:lang w:val="uk-UA"/>
        </w:rPr>
      </w:pPr>
    </w:p>
    <w:p w:rsidR="00970F99" w:rsidRPr="00AD777C" w:rsidRDefault="00062EE8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ГЛУНИЦЬКА Інна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062EE8">
        <w:rPr>
          <w:sz w:val="16"/>
          <w:szCs w:val="16"/>
          <w:lang w:val="uk-UA"/>
        </w:rPr>
        <w:t>5-99-81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</w:p>
    <w:p w:rsidR="004F03AE" w:rsidRDefault="004F03AE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CC70A5" w:rsidRDefault="00CC70A5" w:rsidP="00902547">
      <w:pPr>
        <w:jc w:val="both"/>
        <w:rPr>
          <w:sz w:val="16"/>
          <w:szCs w:val="16"/>
          <w:lang w:val="uk-UA"/>
        </w:rPr>
      </w:pPr>
    </w:p>
    <w:p w:rsidR="00CC70A5" w:rsidRDefault="00CC70A5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p w:rsidR="00E71E0C" w:rsidRDefault="00E71E0C" w:rsidP="00902547">
      <w:pPr>
        <w:jc w:val="both"/>
        <w:rPr>
          <w:sz w:val="16"/>
          <w:szCs w:val="16"/>
          <w:lang w:val="uk-UA"/>
        </w:rPr>
      </w:pPr>
    </w:p>
    <w:sectPr w:rsidR="00E71E0C" w:rsidSect="00781E9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96" w:rsidRDefault="00075596" w:rsidP="007B17ED">
      <w:r>
        <w:separator/>
      </w:r>
    </w:p>
  </w:endnote>
  <w:endnote w:type="continuationSeparator" w:id="0">
    <w:p w:rsidR="00075596" w:rsidRDefault="0007559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96" w:rsidRDefault="00075596" w:rsidP="007B17ED">
      <w:r>
        <w:separator/>
      </w:r>
    </w:p>
  </w:footnote>
  <w:footnote w:type="continuationSeparator" w:id="0">
    <w:p w:rsidR="00075596" w:rsidRDefault="00075596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1D4"/>
    <w:multiLevelType w:val="hybridMultilevel"/>
    <w:tmpl w:val="6FAC8680"/>
    <w:lvl w:ilvl="0" w:tplc="431E2658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22556"/>
    <w:multiLevelType w:val="hybridMultilevel"/>
    <w:tmpl w:val="5A5622CA"/>
    <w:lvl w:ilvl="0" w:tplc="16E811E8">
      <w:start w:val="3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3041F9"/>
    <w:multiLevelType w:val="multilevel"/>
    <w:tmpl w:val="435C8E1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A1C1C"/>
    <w:multiLevelType w:val="hybridMultilevel"/>
    <w:tmpl w:val="C938F8D2"/>
    <w:lvl w:ilvl="0" w:tplc="3FF4DFA8">
      <w:start w:val="3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433315"/>
    <w:multiLevelType w:val="hybridMultilevel"/>
    <w:tmpl w:val="C004CB90"/>
    <w:lvl w:ilvl="0" w:tplc="D4A2F418">
      <w:start w:val="1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054178"/>
    <w:multiLevelType w:val="multilevel"/>
    <w:tmpl w:val="B4D61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525D"/>
    <w:rsid w:val="0002049C"/>
    <w:rsid w:val="00022810"/>
    <w:rsid w:val="00026FC2"/>
    <w:rsid w:val="0003615C"/>
    <w:rsid w:val="00043961"/>
    <w:rsid w:val="000525E8"/>
    <w:rsid w:val="000574B2"/>
    <w:rsid w:val="00057F74"/>
    <w:rsid w:val="00062EE8"/>
    <w:rsid w:val="0006352C"/>
    <w:rsid w:val="00063A25"/>
    <w:rsid w:val="00066DCB"/>
    <w:rsid w:val="00075596"/>
    <w:rsid w:val="0007753E"/>
    <w:rsid w:val="00080A41"/>
    <w:rsid w:val="00083883"/>
    <w:rsid w:val="000842B0"/>
    <w:rsid w:val="0009427E"/>
    <w:rsid w:val="00096B73"/>
    <w:rsid w:val="000A2408"/>
    <w:rsid w:val="000A4430"/>
    <w:rsid w:val="000B27AC"/>
    <w:rsid w:val="000C1407"/>
    <w:rsid w:val="000C3987"/>
    <w:rsid w:val="000C41F4"/>
    <w:rsid w:val="000D0AF3"/>
    <w:rsid w:val="000E3C36"/>
    <w:rsid w:val="000E5389"/>
    <w:rsid w:val="000F1260"/>
    <w:rsid w:val="000F3457"/>
    <w:rsid w:val="00100417"/>
    <w:rsid w:val="00107387"/>
    <w:rsid w:val="00107A64"/>
    <w:rsid w:val="001103D6"/>
    <w:rsid w:val="0011795B"/>
    <w:rsid w:val="001329A9"/>
    <w:rsid w:val="001350E4"/>
    <w:rsid w:val="001406B0"/>
    <w:rsid w:val="00141A2D"/>
    <w:rsid w:val="001452E4"/>
    <w:rsid w:val="0015011E"/>
    <w:rsid w:val="00153402"/>
    <w:rsid w:val="001626CD"/>
    <w:rsid w:val="001750AD"/>
    <w:rsid w:val="00175E76"/>
    <w:rsid w:val="00177523"/>
    <w:rsid w:val="001931D5"/>
    <w:rsid w:val="001946BE"/>
    <w:rsid w:val="00194F2C"/>
    <w:rsid w:val="00195F00"/>
    <w:rsid w:val="00195F8D"/>
    <w:rsid w:val="001A1423"/>
    <w:rsid w:val="001A4B30"/>
    <w:rsid w:val="001B083F"/>
    <w:rsid w:val="001B7B19"/>
    <w:rsid w:val="001D0741"/>
    <w:rsid w:val="001E001E"/>
    <w:rsid w:val="001E34F7"/>
    <w:rsid w:val="001E7F3A"/>
    <w:rsid w:val="001F3F75"/>
    <w:rsid w:val="002005AB"/>
    <w:rsid w:val="00203A86"/>
    <w:rsid w:val="00221355"/>
    <w:rsid w:val="002319CE"/>
    <w:rsid w:val="00231DB9"/>
    <w:rsid w:val="002749FB"/>
    <w:rsid w:val="0028541B"/>
    <w:rsid w:val="00292863"/>
    <w:rsid w:val="00292DD8"/>
    <w:rsid w:val="00293738"/>
    <w:rsid w:val="002957EA"/>
    <w:rsid w:val="002A32E9"/>
    <w:rsid w:val="002B5317"/>
    <w:rsid w:val="002B6201"/>
    <w:rsid w:val="002C3EA3"/>
    <w:rsid w:val="002C6CD8"/>
    <w:rsid w:val="002C71CB"/>
    <w:rsid w:val="002E36FB"/>
    <w:rsid w:val="002F0789"/>
    <w:rsid w:val="002F3E34"/>
    <w:rsid w:val="002F56CB"/>
    <w:rsid w:val="002F5C0A"/>
    <w:rsid w:val="002F7BA2"/>
    <w:rsid w:val="0030030F"/>
    <w:rsid w:val="00300781"/>
    <w:rsid w:val="00304478"/>
    <w:rsid w:val="00313224"/>
    <w:rsid w:val="0032666D"/>
    <w:rsid w:val="00336B4D"/>
    <w:rsid w:val="00336FE5"/>
    <w:rsid w:val="00340DC8"/>
    <w:rsid w:val="00342076"/>
    <w:rsid w:val="00343805"/>
    <w:rsid w:val="00343970"/>
    <w:rsid w:val="0034556C"/>
    <w:rsid w:val="0036285D"/>
    <w:rsid w:val="00372779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C3987"/>
    <w:rsid w:val="003C5272"/>
    <w:rsid w:val="003C6480"/>
    <w:rsid w:val="003D74CD"/>
    <w:rsid w:val="003E728D"/>
    <w:rsid w:val="003F04CF"/>
    <w:rsid w:val="003F6CAD"/>
    <w:rsid w:val="0040200C"/>
    <w:rsid w:val="004039CE"/>
    <w:rsid w:val="00406E51"/>
    <w:rsid w:val="004078F5"/>
    <w:rsid w:val="00415868"/>
    <w:rsid w:val="004201DA"/>
    <w:rsid w:val="00424E4E"/>
    <w:rsid w:val="0043149A"/>
    <w:rsid w:val="0043184E"/>
    <w:rsid w:val="00445194"/>
    <w:rsid w:val="00456BA8"/>
    <w:rsid w:val="00485AD1"/>
    <w:rsid w:val="00491FA4"/>
    <w:rsid w:val="00492C75"/>
    <w:rsid w:val="004A3743"/>
    <w:rsid w:val="004A4967"/>
    <w:rsid w:val="004A56F0"/>
    <w:rsid w:val="004A791E"/>
    <w:rsid w:val="004B6FF2"/>
    <w:rsid w:val="004C7AE6"/>
    <w:rsid w:val="004D2D5D"/>
    <w:rsid w:val="004D652F"/>
    <w:rsid w:val="004D6DF5"/>
    <w:rsid w:val="004E294C"/>
    <w:rsid w:val="004F03AE"/>
    <w:rsid w:val="004F0CA2"/>
    <w:rsid w:val="00511765"/>
    <w:rsid w:val="00517050"/>
    <w:rsid w:val="00520B15"/>
    <w:rsid w:val="005229B7"/>
    <w:rsid w:val="00530334"/>
    <w:rsid w:val="005354A8"/>
    <w:rsid w:val="005525AA"/>
    <w:rsid w:val="00553479"/>
    <w:rsid w:val="0055347D"/>
    <w:rsid w:val="00561510"/>
    <w:rsid w:val="00564C57"/>
    <w:rsid w:val="00587775"/>
    <w:rsid w:val="00595770"/>
    <w:rsid w:val="0059720A"/>
    <w:rsid w:val="005A18D0"/>
    <w:rsid w:val="005A1A6C"/>
    <w:rsid w:val="005B44B0"/>
    <w:rsid w:val="005B7F99"/>
    <w:rsid w:val="005D2FF6"/>
    <w:rsid w:val="005D3133"/>
    <w:rsid w:val="005E3E84"/>
    <w:rsid w:val="005F4544"/>
    <w:rsid w:val="00611E67"/>
    <w:rsid w:val="006219BA"/>
    <w:rsid w:val="006260F1"/>
    <w:rsid w:val="006371F6"/>
    <w:rsid w:val="00637C5D"/>
    <w:rsid w:val="00637D29"/>
    <w:rsid w:val="00641920"/>
    <w:rsid w:val="00645187"/>
    <w:rsid w:val="006516F5"/>
    <w:rsid w:val="00652F85"/>
    <w:rsid w:val="00655C50"/>
    <w:rsid w:val="006708A9"/>
    <w:rsid w:val="00672F93"/>
    <w:rsid w:val="006735AF"/>
    <w:rsid w:val="0068281C"/>
    <w:rsid w:val="00693194"/>
    <w:rsid w:val="00696599"/>
    <w:rsid w:val="006A1C1A"/>
    <w:rsid w:val="006C2F4A"/>
    <w:rsid w:val="006D0424"/>
    <w:rsid w:val="006E4D98"/>
    <w:rsid w:val="006F1D92"/>
    <w:rsid w:val="007017DF"/>
    <w:rsid w:val="007075E8"/>
    <w:rsid w:val="00710ABD"/>
    <w:rsid w:val="00717C83"/>
    <w:rsid w:val="00717DDB"/>
    <w:rsid w:val="00720A69"/>
    <w:rsid w:val="00731590"/>
    <w:rsid w:val="007354D7"/>
    <w:rsid w:val="007509DE"/>
    <w:rsid w:val="007571B8"/>
    <w:rsid w:val="007617D6"/>
    <w:rsid w:val="007662B1"/>
    <w:rsid w:val="00773159"/>
    <w:rsid w:val="00773196"/>
    <w:rsid w:val="00781E9C"/>
    <w:rsid w:val="007A4F10"/>
    <w:rsid w:val="007B17ED"/>
    <w:rsid w:val="007B40B3"/>
    <w:rsid w:val="007B463E"/>
    <w:rsid w:val="007B4887"/>
    <w:rsid w:val="007C0EFC"/>
    <w:rsid w:val="007C4FC3"/>
    <w:rsid w:val="008101E0"/>
    <w:rsid w:val="0081106A"/>
    <w:rsid w:val="008121D9"/>
    <w:rsid w:val="0081362C"/>
    <w:rsid w:val="008245A5"/>
    <w:rsid w:val="00836225"/>
    <w:rsid w:val="008432FC"/>
    <w:rsid w:val="00851B10"/>
    <w:rsid w:val="00856DBC"/>
    <w:rsid w:val="00863EC0"/>
    <w:rsid w:val="00864071"/>
    <w:rsid w:val="00866111"/>
    <w:rsid w:val="00873F0D"/>
    <w:rsid w:val="008914A9"/>
    <w:rsid w:val="00892288"/>
    <w:rsid w:val="00893DDD"/>
    <w:rsid w:val="008946BA"/>
    <w:rsid w:val="008C04D7"/>
    <w:rsid w:val="008C096F"/>
    <w:rsid w:val="008C1BD3"/>
    <w:rsid w:val="008C3E94"/>
    <w:rsid w:val="008D4B8B"/>
    <w:rsid w:val="008E43C2"/>
    <w:rsid w:val="008E75E3"/>
    <w:rsid w:val="008E7B84"/>
    <w:rsid w:val="008F6594"/>
    <w:rsid w:val="00901DE7"/>
    <w:rsid w:val="00902547"/>
    <w:rsid w:val="00902E46"/>
    <w:rsid w:val="0092291A"/>
    <w:rsid w:val="00926B7F"/>
    <w:rsid w:val="009273B5"/>
    <w:rsid w:val="00930DC0"/>
    <w:rsid w:val="009415DE"/>
    <w:rsid w:val="00942D53"/>
    <w:rsid w:val="00946076"/>
    <w:rsid w:val="009460DA"/>
    <w:rsid w:val="00946C9D"/>
    <w:rsid w:val="0094721C"/>
    <w:rsid w:val="00956C32"/>
    <w:rsid w:val="00962BCF"/>
    <w:rsid w:val="009631AB"/>
    <w:rsid w:val="00965805"/>
    <w:rsid w:val="00965859"/>
    <w:rsid w:val="009660CF"/>
    <w:rsid w:val="00970AAF"/>
    <w:rsid w:val="00970F99"/>
    <w:rsid w:val="00977CF4"/>
    <w:rsid w:val="00985E91"/>
    <w:rsid w:val="0098638B"/>
    <w:rsid w:val="009869C8"/>
    <w:rsid w:val="00994E22"/>
    <w:rsid w:val="00997C57"/>
    <w:rsid w:val="009B2578"/>
    <w:rsid w:val="009B5FDC"/>
    <w:rsid w:val="009C496D"/>
    <w:rsid w:val="009C586A"/>
    <w:rsid w:val="009E1BB4"/>
    <w:rsid w:val="009E1DC7"/>
    <w:rsid w:val="009E4CF5"/>
    <w:rsid w:val="009E7916"/>
    <w:rsid w:val="00A006FA"/>
    <w:rsid w:val="00A03F87"/>
    <w:rsid w:val="00A11393"/>
    <w:rsid w:val="00A1211D"/>
    <w:rsid w:val="00A123D6"/>
    <w:rsid w:val="00A1768B"/>
    <w:rsid w:val="00A322CA"/>
    <w:rsid w:val="00A42D32"/>
    <w:rsid w:val="00A43F22"/>
    <w:rsid w:val="00A47CF6"/>
    <w:rsid w:val="00A50D7B"/>
    <w:rsid w:val="00A61C60"/>
    <w:rsid w:val="00A70C99"/>
    <w:rsid w:val="00A7219D"/>
    <w:rsid w:val="00A77CD2"/>
    <w:rsid w:val="00A85001"/>
    <w:rsid w:val="00A86884"/>
    <w:rsid w:val="00AB3766"/>
    <w:rsid w:val="00AD11D2"/>
    <w:rsid w:val="00AD777C"/>
    <w:rsid w:val="00AE1602"/>
    <w:rsid w:val="00AE2558"/>
    <w:rsid w:val="00AE26A4"/>
    <w:rsid w:val="00AF41A9"/>
    <w:rsid w:val="00AF49F9"/>
    <w:rsid w:val="00B00454"/>
    <w:rsid w:val="00B04799"/>
    <w:rsid w:val="00B053A2"/>
    <w:rsid w:val="00B0747A"/>
    <w:rsid w:val="00B1029F"/>
    <w:rsid w:val="00B236BA"/>
    <w:rsid w:val="00B34A86"/>
    <w:rsid w:val="00B36837"/>
    <w:rsid w:val="00B37F6E"/>
    <w:rsid w:val="00B4159A"/>
    <w:rsid w:val="00B51530"/>
    <w:rsid w:val="00B54DE6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B1AFC"/>
    <w:rsid w:val="00BC5BFC"/>
    <w:rsid w:val="00BD3254"/>
    <w:rsid w:val="00BD411A"/>
    <w:rsid w:val="00BD4BDA"/>
    <w:rsid w:val="00BE7171"/>
    <w:rsid w:val="00BF5F33"/>
    <w:rsid w:val="00C207D2"/>
    <w:rsid w:val="00C26E10"/>
    <w:rsid w:val="00C34D5C"/>
    <w:rsid w:val="00C35175"/>
    <w:rsid w:val="00C37F42"/>
    <w:rsid w:val="00C4053A"/>
    <w:rsid w:val="00C40766"/>
    <w:rsid w:val="00C40DB1"/>
    <w:rsid w:val="00C40DF9"/>
    <w:rsid w:val="00C43179"/>
    <w:rsid w:val="00C44CD2"/>
    <w:rsid w:val="00C5163B"/>
    <w:rsid w:val="00C63647"/>
    <w:rsid w:val="00C63986"/>
    <w:rsid w:val="00C640D1"/>
    <w:rsid w:val="00C715CE"/>
    <w:rsid w:val="00C74B50"/>
    <w:rsid w:val="00C76463"/>
    <w:rsid w:val="00C767A8"/>
    <w:rsid w:val="00C8083E"/>
    <w:rsid w:val="00C92376"/>
    <w:rsid w:val="00C9333F"/>
    <w:rsid w:val="00C965C6"/>
    <w:rsid w:val="00CB251C"/>
    <w:rsid w:val="00CB2C76"/>
    <w:rsid w:val="00CC1309"/>
    <w:rsid w:val="00CC2EB6"/>
    <w:rsid w:val="00CC4054"/>
    <w:rsid w:val="00CC4EC3"/>
    <w:rsid w:val="00CC70A5"/>
    <w:rsid w:val="00CD06BE"/>
    <w:rsid w:val="00CD1F5F"/>
    <w:rsid w:val="00CD395E"/>
    <w:rsid w:val="00CD5825"/>
    <w:rsid w:val="00CE03E7"/>
    <w:rsid w:val="00CF059E"/>
    <w:rsid w:val="00CF10D6"/>
    <w:rsid w:val="00D026B4"/>
    <w:rsid w:val="00D03B98"/>
    <w:rsid w:val="00D03D90"/>
    <w:rsid w:val="00D055C7"/>
    <w:rsid w:val="00D06D69"/>
    <w:rsid w:val="00D17453"/>
    <w:rsid w:val="00D267D0"/>
    <w:rsid w:val="00D31832"/>
    <w:rsid w:val="00D32108"/>
    <w:rsid w:val="00D410EB"/>
    <w:rsid w:val="00D60C96"/>
    <w:rsid w:val="00D63F22"/>
    <w:rsid w:val="00D830F5"/>
    <w:rsid w:val="00D844A6"/>
    <w:rsid w:val="00DA2F94"/>
    <w:rsid w:val="00DB2A55"/>
    <w:rsid w:val="00DC6B1F"/>
    <w:rsid w:val="00DE1433"/>
    <w:rsid w:val="00DE3294"/>
    <w:rsid w:val="00E06AB5"/>
    <w:rsid w:val="00E20491"/>
    <w:rsid w:val="00E2737E"/>
    <w:rsid w:val="00E30240"/>
    <w:rsid w:val="00E4093F"/>
    <w:rsid w:val="00E43195"/>
    <w:rsid w:val="00E437A1"/>
    <w:rsid w:val="00E60595"/>
    <w:rsid w:val="00E71E0C"/>
    <w:rsid w:val="00E767BE"/>
    <w:rsid w:val="00E7760C"/>
    <w:rsid w:val="00EA2A67"/>
    <w:rsid w:val="00EC482E"/>
    <w:rsid w:val="00ED1C00"/>
    <w:rsid w:val="00ED2659"/>
    <w:rsid w:val="00ED2D40"/>
    <w:rsid w:val="00ED6297"/>
    <w:rsid w:val="00EE2378"/>
    <w:rsid w:val="00EE239D"/>
    <w:rsid w:val="00EF2E9C"/>
    <w:rsid w:val="00F03A21"/>
    <w:rsid w:val="00F2238E"/>
    <w:rsid w:val="00F23420"/>
    <w:rsid w:val="00F278BC"/>
    <w:rsid w:val="00F3051F"/>
    <w:rsid w:val="00F325CF"/>
    <w:rsid w:val="00F37683"/>
    <w:rsid w:val="00F45423"/>
    <w:rsid w:val="00F54084"/>
    <w:rsid w:val="00F60D76"/>
    <w:rsid w:val="00F611BA"/>
    <w:rsid w:val="00F6452D"/>
    <w:rsid w:val="00F6692C"/>
    <w:rsid w:val="00F66CD8"/>
    <w:rsid w:val="00F67666"/>
    <w:rsid w:val="00F723B1"/>
    <w:rsid w:val="00F80183"/>
    <w:rsid w:val="00F8329C"/>
    <w:rsid w:val="00F918B0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E2900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7A4A-2C34-485F-9DED-D867C901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362</cp:revision>
  <cp:lastPrinted>2023-06-19T08:28:00Z</cp:lastPrinted>
  <dcterms:created xsi:type="dcterms:W3CDTF">2022-10-18T06:04:00Z</dcterms:created>
  <dcterms:modified xsi:type="dcterms:W3CDTF">2023-06-23T07:26:00Z</dcterms:modified>
</cp:coreProperties>
</file>